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59" w:rsidRDefault="00400F59" w:rsidP="00400F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5080</wp:posOffset>
                </wp:positionV>
                <wp:extent cx="4725670" cy="1190625"/>
                <wp:effectExtent l="0" t="0" r="1778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F59" w:rsidRPr="002A7110" w:rsidRDefault="00400F59" w:rsidP="00400F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7110">
                              <w:rPr>
                                <w:b/>
                                <w:sz w:val="24"/>
                                <w:szCs w:val="24"/>
                              </w:rPr>
                              <w:t>REFERENCEMENT DE CABINETS CONSEILS POUR LA REALISATION DE PRESTATIONS DE DIAGNOSTIC RH et FORMATION TPME 2016-2017</w:t>
                            </w:r>
                          </w:p>
                          <w:p w:rsidR="00400F59" w:rsidRPr="002A7110" w:rsidRDefault="00400F59" w:rsidP="00400F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71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Annexe technique : </w:t>
                            </w:r>
                          </w:p>
                          <w:p w:rsidR="00400F59" w:rsidRPr="002A7110" w:rsidRDefault="00400F59" w:rsidP="00400F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7110">
                              <w:rPr>
                                <w:b/>
                                <w:sz w:val="24"/>
                                <w:szCs w:val="24"/>
                              </w:rPr>
                              <w:t>Procédures administratives de suivi des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2.15pt;margin-top:.4pt;width:372.1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">
                <v:textbox>
                  <w:txbxContent>
                    <w:p w:rsidR="00400F59" w:rsidRPr="002A7110" w:rsidRDefault="00400F59" w:rsidP="00400F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7110">
                        <w:rPr>
                          <w:b/>
                          <w:sz w:val="24"/>
                          <w:szCs w:val="24"/>
                        </w:rPr>
                        <w:t>REFERENCEMENT DE CABINETS CONSEILS POUR LA REALISATION DE PRESTATIONS DE DIAGNOSTIC RH et FORMATION TPME 2016-2017</w:t>
                      </w:r>
                    </w:p>
                    <w:p w:rsidR="00400F59" w:rsidRPr="002A7110" w:rsidRDefault="00400F59" w:rsidP="00400F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7110">
                        <w:rPr>
                          <w:b/>
                          <w:sz w:val="24"/>
                          <w:szCs w:val="24"/>
                        </w:rPr>
                        <w:t xml:space="preserve">Annexe technique : </w:t>
                      </w:r>
                    </w:p>
                    <w:p w:rsidR="00400F59" w:rsidRPr="002A7110" w:rsidRDefault="00400F59" w:rsidP="00400F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7110">
                        <w:rPr>
                          <w:b/>
                          <w:sz w:val="24"/>
                          <w:szCs w:val="24"/>
                        </w:rPr>
                        <w:t>Procédures administratives de suivi des interventions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62050" cy="1152525"/>
            <wp:effectExtent l="0" t="0" r="0" b="9525"/>
            <wp:docPr id="1" name="Image 1" descr="fafsea cou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afsea coul 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D1" w:rsidRDefault="003832D1"/>
    <w:p w:rsidR="00400F59" w:rsidRPr="002A7110" w:rsidRDefault="00400F59">
      <w:r w:rsidRPr="002A7110">
        <w:t xml:space="preserve">ETAPES DE SUIVI ADMINISTRATIF DES INTERVENTIONS DE DIAGNOSTIC RH ET FORMATION TPME </w:t>
      </w:r>
    </w:p>
    <w:p w:rsidR="00400F59" w:rsidRPr="002A7110" w:rsidRDefault="00400F59" w:rsidP="00400F59">
      <w:pPr>
        <w:rPr>
          <w:rFonts w:ascii="Calibri" w:eastAsiaTheme="minorHAnsi" w:hAnsi="Calibri"/>
          <w:lang w:eastAsia="en-US"/>
        </w:rPr>
      </w:pPr>
      <w:r w:rsidRPr="002A7110">
        <w:rPr>
          <w:rFonts w:ascii="Calibri" w:hAnsi="Calibri"/>
          <w:lang w:eastAsia="en-US"/>
        </w:rPr>
        <w:t>1/ Formulation de la demande : le FAFSEA accompagne l’entreprise</w:t>
      </w:r>
      <w:r w:rsidR="002607D8" w:rsidRPr="002A7110">
        <w:rPr>
          <w:rFonts w:ascii="Calibri" w:hAnsi="Calibri"/>
          <w:lang w:eastAsia="en-US"/>
        </w:rPr>
        <w:t xml:space="preserve"> pour formuler son besoin et le </w:t>
      </w:r>
      <w:r w:rsidRPr="002A7110">
        <w:rPr>
          <w:rFonts w:ascii="Calibri" w:hAnsi="Calibri"/>
          <w:lang w:eastAsia="en-US"/>
        </w:rPr>
        <w:t xml:space="preserve">traduit dans la </w:t>
      </w:r>
      <w:r w:rsidRPr="002A7110">
        <w:rPr>
          <w:rFonts w:ascii="Calibri" w:hAnsi="Calibri"/>
          <w:b/>
          <w:bCs/>
          <w:lang w:eastAsia="en-US"/>
        </w:rPr>
        <w:t>fiche de demande d’intervention</w:t>
      </w:r>
      <w:r w:rsidR="002A7110" w:rsidRPr="002A7110">
        <w:rPr>
          <w:rFonts w:ascii="Calibri" w:hAnsi="Calibri"/>
          <w:b/>
          <w:bCs/>
          <w:lang w:eastAsia="en-US"/>
        </w:rPr>
        <w:t xml:space="preserve"> FAFSEA</w:t>
      </w:r>
      <w:r w:rsidRPr="002A7110">
        <w:rPr>
          <w:rFonts w:ascii="Calibri" w:hAnsi="Calibri"/>
          <w:lang w:eastAsia="en-US"/>
        </w:rPr>
        <w:t xml:space="preserve"> (signée par l’entreprise). Le FAFSEA communique à l’entreprise la liste des prestataires référencés</w:t>
      </w:r>
      <w:r w:rsidR="002607D8" w:rsidRPr="002A7110">
        <w:rPr>
          <w:rFonts w:ascii="Calibri" w:hAnsi="Calibri"/>
          <w:lang w:eastAsia="en-US"/>
        </w:rPr>
        <w:t>.</w:t>
      </w:r>
    </w:p>
    <w:p w:rsidR="00400F59" w:rsidRPr="002A7110" w:rsidRDefault="00400F59" w:rsidP="00400F59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2/ L’</w:t>
      </w:r>
      <w:r w:rsidR="002607D8" w:rsidRPr="002A7110">
        <w:rPr>
          <w:rFonts w:ascii="Calibri" w:hAnsi="Calibri"/>
          <w:lang w:eastAsia="en-US"/>
        </w:rPr>
        <w:t xml:space="preserve">entreprise envoie cette </w:t>
      </w:r>
      <w:r w:rsidR="002607D8" w:rsidRPr="002A7110">
        <w:rPr>
          <w:rFonts w:ascii="Calibri" w:hAnsi="Calibri"/>
          <w:b/>
          <w:lang w:eastAsia="en-US"/>
        </w:rPr>
        <w:t>fiche de demande d’intervention</w:t>
      </w:r>
      <w:r w:rsidRPr="002A7110">
        <w:rPr>
          <w:rFonts w:ascii="Calibri" w:hAnsi="Calibri"/>
          <w:lang w:eastAsia="en-US"/>
        </w:rPr>
        <w:t xml:space="preserve"> au</w:t>
      </w:r>
      <w:r w:rsidR="002607D8" w:rsidRPr="002A7110">
        <w:rPr>
          <w:rFonts w:ascii="Calibri" w:hAnsi="Calibri"/>
          <w:lang w:eastAsia="en-US"/>
        </w:rPr>
        <w:t>x</w:t>
      </w:r>
      <w:r w:rsidRPr="002A7110">
        <w:rPr>
          <w:rFonts w:ascii="Calibri" w:hAnsi="Calibri"/>
          <w:lang w:eastAsia="en-US"/>
        </w:rPr>
        <w:t xml:space="preserve"> prestataire</w:t>
      </w:r>
      <w:r w:rsidR="002607D8" w:rsidRPr="002A7110">
        <w:rPr>
          <w:rFonts w:ascii="Calibri" w:hAnsi="Calibri"/>
          <w:lang w:eastAsia="en-US"/>
        </w:rPr>
        <w:t>s</w:t>
      </w:r>
      <w:r w:rsidR="002A7110" w:rsidRPr="002A7110">
        <w:rPr>
          <w:rFonts w:ascii="Calibri" w:hAnsi="Calibri"/>
          <w:lang w:eastAsia="en-US"/>
        </w:rPr>
        <w:t xml:space="preserve"> de son choix</w:t>
      </w:r>
      <w:r w:rsidR="002607D8" w:rsidRPr="002A7110">
        <w:rPr>
          <w:rFonts w:ascii="Calibri" w:hAnsi="Calibri"/>
          <w:lang w:eastAsia="en-US"/>
        </w:rPr>
        <w:t>. En cas de</w:t>
      </w:r>
      <w:r w:rsidRPr="002A7110">
        <w:rPr>
          <w:rFonts w:ascii="Calibri" w:hAnsi="Calibri"/>
          <w:lang w:eastAsia="en-US"/>
        </w:rPr>
        <w:t xml:space="preserve"> besoin, </w:t>
      </w:r>
      <w:r w:rsidR="002607D8" w:rsidRPr="002A7110">
        <w:rPr>
          <w:rFonts w:ascii="Calibri" w:hAnsi="Calibri"/>
          <w:lang w:eastAsia="en-US"/>
        </w:rPr>
        <w:t>les prestataires peuvent contacter l’entreprise par téléphone pour affiner la demande.</w:t>
      </w:r>
    </w:p>
    <w:p w:rsidR="002607D8" w:rsidRPr="002A7110" w:rsidRDefault="00ED6FA1" w:rsidP="00400F59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3</w:t>
      </w:r>
      <w:r w:rsidR="00400F59" w:rsidRPr="002A7110">
        <w:rPr>
          <w:rFonts w:ascii="Calibri" w:hAnsi="Calibri"/>
          <w:lang w:eastAsia="en-US"/>
        </w:rPr>
        <w:t>/ Le</w:t>
      </w:r>
      <w:r w:rsidR="002607D8" w:rsidRPr="002A7110">
        <w:rPr>
          <w:rFonts w:ascii="Calibri" w:hAnsi="Calibri"/>
          <w:lang w:eastAsia="en-US"/>
        </w:rPr>
        <w:t>s</w:t>
      </w:r>
      <w:r w:rsidR="00400F59" w:rsidRPr="002A7110">
        <w:rPr>
          <w:rFonts w:ascii="Calibri" w:hAnsi="Calibri"/>
          <w:lang w:eastAsia="en-US"/>
        </w:rPr>
        <w:t xml:space="preserve"> prestataire</w:t>
      </w:r>
      <w:r w:rsidR="002607D8" w:rsidRPr="002A7110">
        <w:rPr>
          <w:rFonts w:ascii="Calibri" w:hAnsi="Calibri"/>
          <w:lang w:eastAsia="en-US"/>
        </w:rPr>
        <w:t>s</w:t>
      </w:r>
      <w:r w:rsidR="00400F59" w:rsidRPr="002A7110">
        <w:rPr>
          <w:rFonts w:ascii="Calibri" w:hAnsi="Calibri"/>
          <w:lang w:eastAsia="en-US"/>
        </w:rPr>
        <w:t xml:space="preserve"> rédige</w:t>
      </w:r>
      <w:r w:rsidR="002607D8" w:rsidRPr="002A7110">
        <w:rPr>
          <w:rFonts w:ascii="Calibri" w:hAnsi="Calibri"/>
          <w:lang w:eastAsia="en-US"/>
        </w:rPr>
        <w:t>nt</w:t>
      </w:r>
      <w:r w:rsidR="00400F59" w:rsidRPr="002A7110">
        <w:rPr>
          <w:rFonts w:ascii="Calibri" w:hAnsi="Calibri"/>
          <w:lang w:eastAsia="en-US"/>
        </w:rPr>
        <w:t xml:space="preserve"> une </w:t>
      </w:r>
      <w:r w:rsidR="00400F59" w:rsidRPr="002A7110">
        <w:rPr>
          <w:rFonts w:ascii="Calibri" w:hAnsi="Calibri"/>
          <w:b/>
          <w:bCs/>
          <w:lang w:eastAsia="en-US"/>
        </w:rPr>
        <w:t>proposition d’intervention</w:t>
      </w:r>
      <w:r w:rsidR="00400F59" w:rsidRPr="002A7110">
        <w:rPr>
          <w:rFonts w:ascii="Calibri" w:hAnsi="Calibri"/>
          <w:lang w:eastAsia="en-US"/>
        </w:rPr>
        <w:t xml:space="preserve"> qui spécifie le besoin d’intervention, en donne la durée et le prix. </w:t>
      </w:r>
      <w:r w:rsidR="002607D8" w:rsidRPr="002A7110">
        <w:rPr>
          <w:rFonts w:ascii="Calibri" w:hAnsi="Calibri"/>
          <w:lang w:eastAsia="en-US"/>
        </w:rPr>
        <w:t xml:space="preserve">L’entreprise choisit le prestataire qui lui convient le mieux. La </w:t>
      </w:r>
      <w:r w:rsidR="002607D8" w:rsidRPr="002A7110">
        <w:rPr>
          <w:rFonts w:ascii="Calibri" w:hAnsi="Calibri"/>
          <w:b/>
          <w:lang w:eastAsia="en-US"/>
        </w:rPr>
        <w:t>proposition retenue est alors validée par</w:t>
      </w:r>
      <w:r w:rsidR="00400F59" w:rsidRPr="002A7110">
        <w:rPr>
          <w:rFonts w:ascii="Calibri" w:hAnsi="Calibri"/>
          <w:b/>
          <w:lang w:eastAsia="en-US"/>
        </w:rPr>
        <w:t xml:space="preserve"> </w:t>
      </w:r>
      <w:r w:rsidR="002607D8" w:rsidRPr="002A7110">
        <w:rPr>
          <w:rFonts w:ascii="Calibri" w:hAnsi="Calibri"/>
          <w:b/>
          <w:lang w:eastAsia="en-US"/>
        </w:rPr>
        <w:t>l’entreprise</w:t>
      </w:r>
      <w:r w:rsidR="002607D8" w:rsidRPr="002A7110">
        <w:rPr>
          <w:rFonts w:ascii="Calibri" w:hAnsi="Calibri"/>
          <w:lang w:eastAsia="en-US"/>
        </w:rPr>
        <w:t xml:space="preserve"> et transmise au</w:t>
      </w:r>
      <w:r w:rsidR="00400F59" w:rsidRPr="002A7110">
        <w:rPr>
          <w:rFonts w:ascii="Calibri" w:hAnsi="Calibri"/>
          <w:lang w:eastAsia="en-US"/>
        </w:rPr>
        <w:t xml:space="preserve"> FAFSEA Régional </w:t>
      </w:r>
    </w:p>
    <w:p w:rsidR="00ED6FA1" w:rsidRPr="002A7110" w:rsidRDefault="00ED6FA1" w:rsidP="00400F59">
      <w:pPr>
        <w:rPr>
          <w:rFonts w:ascii="Calibri" w:hAnsi="Calibri"/>
          <w:u w:val="single"/>
          <w:lang w:eastAsia="en-US"/>
        </w:rPr>
      </w:pPr>
      <w:r w:rsidRPr="002A7110">
        <w:rPr>
          <w:rFonts w:ascii="Calibri" w:hAnsi="Calibri"/>
          <w:lang w:eastAsia="en-US"/>
        </w:rPr>
        <w:t>4</w:t>
      </w:r>
      <w:r w:rsidR="00400F59" w:rsidRPr="002A7110">
        <w:rPr>
          <w:rFonts w:ascii="Calibri" w:hAnsi="Calibri"/>
          <w:lang w:eastAsia="en-US"/>
        </w:rPr>
        <w:t xml:space="preserve">/ La </w:t>
      </w:r>
      <w:r w:rsidR="00400F59" w:rsidRPr="002A7110">
        <w:rPr>
          <w:rFonts w:ascii="Calibri" w:hAnsi="Calibri"/>
          <w:b/>
          <w:bCs/>
          <w:lang w:eastAsia="en-US"/>
        </w:rPr>
        <w:t>proposition d’intervention validée</w:t>
      </w:r>
      <w:r w:rsidRPr="002A7110">
        <w:rPr>
          <w:rFonts w:ascii="Calibri" w:hAnsi="Calibri"/>
          <w:lang w:eastAsia="en-US"/>
        </w:rPr>
        <w:t xml:space="preserve">, le FAFSEA édite le </w:t>
      </w:r>
      <w:r w:rsidRPr="002A7110">
        <w:rPr>
          <w:rFonts w:ascii="Calibri" w:hAnsi="Calibri"/>
          <w:b/>
          <w:bCs/>
          <w:lang w:eastAsia="en-US"/>
        </w:rPr>
        <w:t>bon de commande</w:t>
      </w:r>
      <w:r w:rsidRPr="002A7110">
        <w:rPr>
          <w:rFonts w:ascii="Calibri" w:hAnsi="Calibri"/>
          <w:lang w:eastAsia="en-US"/>
        </w:rPr>
        <w:t xml:space="preserve"> propre à chaque intervention. Il l’adresse au prestataire qui lui en retourne un exemplaire. </w:t>
      </w:r>
      <w:r w:rsidR="002607D8" w:rsidRPr="002A7110">
        <w:rPr>
          <w:rFonts w:ascii="Calibri" w:hAnsi="Calibri"/>
          <w:u w:val="single"/>
          <w:lang w:eastAsia="en-US"/>
        </w:rPr>
        <w:t>Aucune intervention</w:t>
      </w:r>
      <w:r w:rsidRPr="002A7110">
        <w:rPr>
          <w:rFonts w:ascii="Calibri" w:hAnsi="Calibri"/>
          <w:u w:val="single"/>
          <w:lang w:eastAsia="en-US"/>
        </w:rPr>
        <w:t xml:space="preserve"> ne peut démarrer avant réception du bon de commande signé par le FAFSEA.</w:t>
      </w:r>
    </w:p>
    <w:p w:rsidR="00400F59" w:rsidRPr="002A7110" w:rsidRDefault="00ED6FA1" w:rsidP="00400F59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5</w:t>
      </w:r>
      <w:r w:rsidR="00400F59" w:rsidRPr="002A7110">
        <w:rPr>
          <w:rFonts w:ascii="Calibri" w:hAnsi="Calibri"/>
          <w:lang w:eastAsia="en-US"/>
        </w:rPr>
        <w:t xml:space="preserve">/ Le prestataire réalise la </w:t>
      </w:r>
      <w:r w:rsidR="00400F59" w:rsidRPr="002A7110">
        <w:rPr>
          <w:rFonts w:ascii="Calibri" w:hAnsi="Calibri"/>
          <w:b/>
          <w:bCs/>
          <w:lang w:eastAsia="en-US"/>
        </w:rPr>
        <w:t>prestation</w:t>
      </w:r>
      <w:r w:rsidR="00400F59" w:rsidRPr="002A7110">
        <w:rPr>
          <w:rFonts w:ascii="Calibri" w:hAnsi="Calibri"/>
          <w:lang w:eastAsia="en-US"/>
        </w:rPr>
        <w:t xml:space="preserve"> selon les clauses </w:t>
      </w:r>
      <w:r w:rsidR="002607D8" w:rsidRPr="002A7110">
        <w:rPr>
          <w:rFonts w:ascii="Calibri" w:hAnsi="Calibri"/>
          <w:lang w:eastAsia="en-US"/>
        </w:rPr>
        <w:t xml:space="preserve">générales </w:t>
      </w:r>
      <w:r w:rsidR="00400F59" w:rsidRPr="002A7110">
        <w:rPr>
          <w:rFonts w:ascii="Calibri" w:hAnsi="Calibri"/>
          <w:lang w:eastAsia="en-US"/>
        </w:rPr>
        <w:t>du cahier des charges et le</w:t>
      </w:r>
      <w:r w:rsidRPr="002A7110">
        <w:rPr>
          <w:rFonts w:ascii="Calibri" w:hAnsi="Calibri"/>
          <w:lang w:eastAsia="en-US"/>
        </w:rPr>
        <w:t>s conditions spécifiques de la</w:t>
      </w:r>
      <w:r w:rsidR="00400F59" w:rsidRPr="002A7110">
        <w:rPr>
          <w:rFonts w:ascii="Calibri" w:hAnsi="Calibri"/>
          <w:lang w:eastAsia="en-US"/>
        </w:rPr>
        <w:t xml:space="preserve"> commande</w:t>
      </w:r>
      <w:r w:rsidRPr="002A7110">
        <w:rPr>
          <w:rFonts w:ascii="Calibri" w:hAnsi="Calibri"/>
          <w:lang w:eastAsia="en-US"/>
        </w:rPr>
        <w:t>.</w:t>
      </w:r>
    </w:p>
    <w:p w:rsidR="00400F59" w:rsidRPr="002A7110" w:rsidRDefault="00ED6FA1" w:rsidP="00400F59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6</w:t>
      </w:r>
      <w:r w:rsidR="00400F59" w:rsidRPr="002A7110">
        <w:rPr>
          <w:rFonts w:ascii="Calibri" w:hAnsi="Calibri"/>
          <w:lang w:eastAsia="en-US"/>
        </w:rPr>
        <w:t xml:space="preserve">/ A l’issue de l’intervention, le prestataire rédige un </w:t>
      </w:r>
      <w:r w:rsidRPr="002A7110">
        <w:rPr>
          <w:rFonts w:ascii="Calibri" w:hAnsi="Calibri"/>
          <w:b/>
          <w:bCs/>
          <w:lang w:eastAsia="en-US"/>
        </w:rPr>
        <w:t xml:space="preserve">document </w:t>
      </w:r>
      <w:r w:rsidR="00400F59" w:rsidRPr="002A7110">
        <w:rPr>
          <w:rFonts w:ascii="Calibri" w:hAnsi="Calibri"/>
          <w:b/>
          <w:bCs/>
          <w:lang w:eastAsia="en-US"/>
        </w:rPr>
        <w:t>d’intervention</w:t>
      </w:r>
      <w:r w:rsidR="00400F59" w:rsidRPr="002A7110">
        <w:rPr>
          <w:rFonts w:ascii="Calibri" w:hAnsi="Calibri"/>
          <w:lang w:eastAsia="en-US"/>
        </w:rPr>
        <w:t xml:space="preserve"> et procède à la </w:t>
      </w:r>
      <w:r w:rsidR="00400F59" w:rsidRPr="002A7110">
        <w:rPr>
          <w:rFonts w:ascii="Calibri" w:hAnsi="Calibri"/>
          <w:b/>
          <w:bCs/>
          <w:lang w:eastAsia="en-US"/>
        </w:rPr>
        <w:t>restitution</w:t>
      </w:r>
      <w:r w:rsidRPr="002A7110">
        <w:rPr>
          <w:rFonts w:ascii="Calibri" w:hAnsi="Calibri"/>
          <w:lang w:eastAsia="en-US"/>
        </w:rPr>
        <w:t>, en présence d’u</w:t>
      </w:r>
      <w:r w:rsidR="002607D8" w:rsidRPr="002A7110">
        <w:rPr>
          <w:rFonts w:ascii="Calibri" w:hAnsi="Calibri"/>
          <w:lang w:eastAsia="en-US"/>
        </w:rPr>
        <w:t>n</w:t>
      </w:r>
      <w:r w:rsidRPr="002A7110">
        <w:rPr>
          <w:rFonts w:ascii="Calibri" w:hAnsi="Calibri"/>
          <w:lang w:eastAsia="en-US"/>
        </w:rPr>
        <w:t xml:space="preserve"> collaborateur du FAFSEA</w:t>
      </w:r>
      <w:r w:rsidR="00400F59" w:rsidRPr="002A7110">
        <w:rPr>
          <w:rFonts w:ascii="Calibri" w:hAnsi="Calibri"/>
          <w:lang w:eastAsia="en-US"/>
        </w:rPr>
        <w:t xml:space="preserve">. A noter : le prestataire complète le </w:t>
      </w:r>
      <w:r w:rsidRPr="002A7110">
        <w:rPr>
          <w:rFonts w:ascii="Calibri" w:hAnsi="Calibri"/>
          <w:b/>
          <w:bCs/>
          <w:lang w:eastAsia="en-US"/>
        </w:rPr>
        <w:t>document</w:t>
      </w:r>
      <w:r w:rsidR="00400F59" w:rsidRPr="002A7110">
        <w:rPr>
          <w:rFonts w:ascii="Calibri" w:hAnsi="Calibri"/>
          <w:b/>
          <w:bCs/>
          <w:lang w:eastAsia="en-US"/>
        </w:rPr>
        <w:t xml:space="preserve"> d’intervention</w:t>
      </w:r>
      <w:r w:rsidRPr="002A7110">
        <w:rPr>
          <w:rFonts w:ascii="Calibri" w:hAnsi="Calibri"/>
          <w:lang w:eastAsia="en-US"/>
        </w:rPr>
        <w:t xml:space="preserve"> avec le</w:t>
      </w:r>
      <w:r w:rsidR="00400F59" w:rsidRPr="002A7110">
        <w:rPr>
          <w:rFonts w:ascii="Calibri" w:hAnsi="Calibri"/>
          <w:lang w:eastAsia="en-US"/>
        </w:rPr>
        <w:t xml:space="preserve"> </w:t>
      </w:r>
      <w:r w:rsidR="00400F59" w:rsidRPr="002A7110">
        <w:rPr>
          <w:rFonts w:ascii="Calibri" w:hAnsi="Calibri"/>
          <w:b/>
          <w:bCs/>
          <w:lang w:eastAsia="en-US"/>
        </w:rPr>
        <w:t>planning récapitulatif</w:t>
      </w:r>
      <w:r w:rsidR="00400F59" w:rsidRPr="002A7110">
        <w:rPr>
          <w:rFonts w:ascii="Calibri" w:hAnsi="Calibri"/>
          <w:lang w:eastAsia="en-US"/>
        </w:rPr>
        <w:t xml:space="preserve"> des dates d’intervention auprès de l’entreprise.</w:t>
      </w:r>
    </w:p>
    <w:p w:rsidR="00400F59" w:rsidRPr="002A7110" w:rsidRDefault="00ED6FA1" w:rsidP="00400F59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7</w:t>
      </w:r>
      <w:r w:rsidR="00400F59" w:rsidRPr="002A7110">
        <w:rPr>
          <w:rFonts w:ascii="Calibri" w:hAnsi="Calibri"/>
          <w:lang w:eastAsia="en-US"/>
        </w:rPr>
        <w:t>/ Le</w:t>
      </w:r>
      <w:r w:rsidRPr="002A7110">
        <w:rPr>
          <w:rFonts w:ascii="Calibri" w:hAnsi="Calibri"/>
          <w:lang w:eastAsia="en-US"/>
        </w:rPr>
        <w:t xml:space="preserve"> collaborateur du FAFSEA</w:t>
      </w:r>
      <w:r w:rsidR="00400F59" w:rsidRPr="002A7110">
        <w:rPr>
          <w:rFonts w:ascii="Calibri" w:hAnsi="Calibri"/>
          <w:lang w:eastAsia="en-US"/>
        </w:rPr>
        <w:t xml:space="preserve"> remet à l’entreprise une </w:t>
      </w:r>
      <w:r w:rsidR="00400F59" w:rsidRPr="002A7110">
        <w:rPr>
          <w:rFonts w:ascii="Calibri" w:hAnsi="Calibri"/>
          <w:b/>
          <w:bCs/>
          <w:lang w:eastAsia="en-US"/>
        </w:rPr>
        <w:t>fiche d’évaluation à chaud</w:t>
      </w:r>
      <w:r w:rsidR="00400F59" w:rsidRPr="002A7110">
        <w:rPr>
          <w:rFonts w:ascii="Calibri" w:hAnsi="Calibri"/>
          <w:lang w:eastAsia="en-US"/>
        </w:rPr>
        <w:t xml:space="preserve"> pour recueillir </w:t>
      </w:r>
      <w:r w:rsidRPr="002A7110">
        <w:rPr>
          <w:rFonts w:ascii="Calibri" w:hAnsi="Calibri"/>
          <w:lang w:eastAsia="en-US"/>
        </w:rPr>
        <w:t>son avis</w:t>
      </w:r>
      <w:r w:rsidR="00400F59" w:rsidRPr="002A7110">
        <w:rPr>
          <w:rFonts w:ascii="Calibri" w:hAnsi="Calibri"/>
          <w:lang w:eastAsia="en-US"/>
        </w:rPr>
        <w:t xml:space="preserve"> sur la réalisation de la prestation. Cette fiche d’évaluation </w:t>
      </w:r>
      <w:r w:rsidRPr="002A7110">
        <w:rPr>
          <w:rFonts w:ascii="Calibri" w:hAnsi="Calibri"/>
          <w:lang w:eastAsia="en-US"/>
        </w:rPr>
        <w:t>est requise pour l</w:t>
      </w:r>
      <w:r w:rsidR="002607D8" w:rsidRPr="002A7110">
        <w:rPr>
          <w:rFonts w:ascii="Calibri" w:hAnsi="Calibri"/>
          <w:lang w:eastAsia="en-US"/>
        </w:rPr>
        <w:t>e règlement.</w:t>
      </w:r>
    </w:p>
    <w:p w:rsidR="00400F59" w:rsidRPr="002A7110" w:rsidRDefault="00ED6FA1" w:rsidP="00400F59">
      <w:pPr>
        <w:rPr>
          <w:rFonts w:ascii="Calibri" w:hAnsi="Calibri"/>
          <w:b/>
          <w:bCs/>
          <w:lang w:eastAsia="en-US"/>
        </w:rPr>
      </w:pPr>
      <w:r w:rsidRPr="002A7110">
        <w:rPr>
          <w:rFonts w:ascii="Calibri" w:hAnsi="Calibri"/>
          <w:lang w:eastAsia="en-US"/>
        </w:rPr>
        <w:t>8</w:t>
      </w:r>
      <w:r w:rsidR="00400F59" w:rsidRPr="002A7110">
        <w:rPr>
          <w:rFonts w:ascii="Calibri" w:hAnsi="Calibri"/>
          <w:lang w:eastAsia="en-US"/>
        </w:rPr>
        <w:t>/ Le prest</w:t>
      </w:r>
      <w:r w:rsidR="002607D8" w:rsidRPr="002A7110">
        <w:rPr>
          <w:rFonts w:ascii="Calibri" w:hAnsi="Calibri"/>
          <w:lang w:eastAsia="en-US"/>
        </w:rPr>
        <w:t>ataire envoie au FAFSEA Régional</w:t>
      </w:r>
      <w:r w:rsidR="00400F59" w:rsidRPr="002A7110">
        <w:rPr>
          <w:rFonts w:ascii="Calibri" w:hAnsi="Calibri"/>
          <w:lang w:eastAsia="en-US"/>
        </w:rPr>
        <w:t xml:space="preserve"> le </w:t>
      </w:r>
      <w:r w:rsidRPr="002A7110">
        <w:rPr>
          <w:rFonts w:ascii="Calibri" w:hAnsi="Calibri"/>
          <w:b/>
          <w:bCs/>
          <w:lang w:eastAsia="en-US"/>
        </w:rPr>
        <w:t>document</w:t>
      </w:r>
      <w:r w:rsidR="00400F59" w:rsidRPr="002A7110">
        <w:rPr>
          <w:rFonts w:ascii="Calibri" w:hAnsi="Calibri"/>
          <w:b/>
          <w:bCs/>
          <w:lang w:eastAsia="en-US"/>
        </w:rPr>
        <w:t xml:space="preserve"> d’intervention, le planning récapitulatif et la facture</w:t>
      </w:r>
      <w:r w:rsidR="002607D8" w:rsidRPr="002A7110">
        <w:rPr>
          <w:rFonts w:ascii="Calibri" w:hAnsi="Calibri"/>
          <w:b/>
          <w:bCs/>
          <w:lang w:eastAsia="en-US"/>
        </w:rPr>
        <w:t xml:space="preserve">. </w:t>
      </w:r>
      <w:r w:rsidR="002607D8" w:rsidRPr="002A7110">
        <w:rPr>
          <w:rFonts w:ascii="Calibri" w:hAnsi="Calibri"/>
          <w:bCs/>
          <w:lang w:eastAsia="en-US"/>
        </w:rPr>
        <w:t>La facture mentionne le code IBAN du prestataire</w:t>
      </w:r>
      <w:r w:rsidRPr="002A7110">
        <w:rPr>
          <w:rFonts w:ascii="Calibri" w:hAnsi="Calibri"/>
          <w:bCs/>
          <w:lang w:eastAsia="en-US"/>
        </w:rPr>
        <w:t>.</w:t>
      </w:r>
    </w:p>
    <w:p w:rsidR="00400F59" w:rsidRPr="002A7110" w:rsidRDefault="00ED6FA1">
      <w:pPr>
        <w:rPr>
          <w:rFonts w:ascii="Calibri" w:hAnsi="Calibri"/>
          <w:lang w:eastAsia="en-US"/>
        </w:rPr>
      </w:pPr>
      <w:r w:rsidRPr="002A7110">
        <w:rPr>
          <w:rFonts w:ascii="Calibri" w:hAnsi="Calibri"/>
          <w:lang w:eastAsia="en-US"/>
        </w:rPr>
        <w:t>9</w:t>
      </w:r>
      <w:r w:rsidR="00400F59" w:rsidRPr="002A7110">
        <w:rPr>
          <w:rFonts w:ascii="Calibri" w:hAnsi="Calibri"/>
          <w:lang w:eastAsia="en-US"/>
        </w:rPr>
        <w:t xml:space="preserve">/ Si le </w:t>
      </w:r>
      <w:r w:rsidR="00400F59" w:rsidRPr="002A7110">
        <w:rPr>
          <w:rFonts w:ascii="Calibri" w:hAnsi="Calibri"/>
          <w:b/>
          <w:bCs/>
          <w:lang w:eastAsia="en-US"/>
        </w:rPr>
        <w:t>dossier de règlement est complet et en conformité avec la commande</w:t>
      </w:r>
      <w:r w:rsidRPr="002A7110">
        <w:rPr>
          <w:rFonts w:ascii="Calibri" w:hAnsi="Calibri"/>
          <w:b/>
          <w:bCs/>
          <w:lang w:eastAsia="en-US"/>
        </w:rPr>
        <w:t xml:space="preserve"> (document</w:t>
      </w:r>
      <w:r w:rsidR="002607D8" w:rsidRPr="002A7110">
        <w:rPr>
          <w:rFonts w:ascii="Calibri" w:hAnsi="Calibri"/>
          <w:b/>
          <w:bCs/>
          <w:lang w:eastAsia="en-US"/>
        </w:rPr>
        <w:t xml:space="preserve"> d’intervention avec plan d’action et préconisation</w:t>
      </w:r>
      <w:r w:rsidR="00EF55F5" w:rsidRPr="002A7110">
        <w:rPr>
          <w:rFonts w:ascii="Calibri" w:hAnsi="Calibri"/>
          <w:b/>
          <w:bCs/>
          <w:lang w:eastAsia="en-US"/>
        </w:rPr>
        <w:t>s</w:t>
      </w:r>
      <w:r w:rsidR="002607D8" w:rsidRPr="002A7110">
        <w:rPr>
          <w:rFonts w:ascii="Calibri" w:hAnsi="Calibri"/>
          <w:b/>
          <w:bCs/>
          <w:lang w:eastAsia="en-US"/>
        </w:rPr>
        <w:t xml:space="preserve"> de formation, récapitulatif d’intervention, facture, d’une part, et grille d’évaluation à chaud, d’autre part)</w:t>
      </w:r>
      <w:r w:rsidRPr="002A7110">
        <w:rPr>
          <w:rFonts w:ascii="Calibri" w:hAnsi="Calibri"/>
          <w:lang w:eastAsia="en-US"/>
        </w:rPr>
        <w:t xml:space="preserve">, le FAFSEA </w:t>
      </w:r>
      <w:r w:rsidR="00400F59" w:rsidRPr="002A7110">
        <w:rPr>
          <w:rFonts w:ascii="Calibri" w:hAnsi="Calibri"/>
          <w:lang w:eastAsia="en-US"/>
        </w:rPr>
        <w:t>règle le prestataire</w:t>
      </w:r>
      <w:r w:rsidR="002607D8" w:rsidRPr="002A7110">
        <w:rPr>
          <w:rFonts w:ascii="Calibri" w:hAnsi="Calibri"/>
          <w:lang w:eastAsia="en-US"/>
        </w:rPr>
        <w:t>.</w:t>
      </w:r>
    </w:p>
    <w:sectPr w:rsidR="00400F59" w:rsidRPr="002A7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3" w:rsidRDefault="00246EF3" w:rsidP="002A7110">
      <w:pPr>
        <w:spacing w:after="0" w:line="240" w:lineRule="auto"/>
      </w:pPr>
      <w:r>
        <w:separator/>
      </w:r>
    </w:p>
  </w:endnote>
  <w:endnote w:type="continuationSeparator" w:id="0">
    <w:p w:rsidR="00246EF3" w:rsidRDefault="00246EF3" w:rsidP="002A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161925"/>
              <wp:effectExtent l="0" t="0" r="0" b="9525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61927"/>
                        <a:chOff x="0" y="0"/>
                        <a:chExt cx="5962650" cy="163855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7"/>
                          <a:ext cx="5943600" cy="97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10" w:rsidRDefault="002A711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7" style="position:absolute;margin-left:416.8pt;margin-top:0;width:468pt;height:12.75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9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2A7110" w:rsidRDefault="002A711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7110" w:rsidRDefault="002A711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2A7110" w:rsidRDefault="002A711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>Annexe technique </w:t>
    </w:r>
    <w:r>
      <w:t>au</w:t>
    </w:r>
    <w:bookmarkStart w:id="0" w:name="_GoBack"/>
    <w:bookmarkEnd w:id="0"/>
    <w:r>
      <w:t xml:space="preserve"> dossier de référencement prestataires Diagnostic RH et F° TPME 2016/2017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3" w:rsidRDefault="00246EF3" w:rsidP="002A7110">
      <w:pPr>
        <w:spacing w:after="0" w:line="240" w:lineRule="auto"/>
      </w:pPr>
      <w:r>
        <w:separator/>
      </w:r>
    </w:p>
  </w:footnote>
  <w:footnote w:type="continuationSeparator" w:id="0">
    <w:p w:rsidR="00246EF3" w:rsidRDefault="00246EF3" w:rsidP="002A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10" w:rsidRDefault="002A71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59"/>
    <w:rsid w:val="00246EF3"/>
    <w:rsid w:val="002607D8"/>
    <w:rsid w:val="002A7110"/>
    <w:rsid w:val="002D6D80"/>
    <w:rsid w:val="003832D1"/>
    <w:rsid w:val="00400F59"/>
    <w:rsid w:val="00ED6FA1"/>
    <w:rsid w:val="00E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97DE4-F770-4BE5-8AAA-DF64665A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59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11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110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BIZAIS</dc:creator>
  <cp:keywords/>
  <dc:description/>
  <cp:lastModifiedBy>François BIZAIS</cp:lastModifiedBy>
  <cp:revision>4</cp:revision>
  <dcterms:created xsi:type="dcterms:W3CDTF">2015-10-28T09:41:00Z</dcterms:created>
  <dcterms:modified xsi:type="dcterms:W3CDTF">2015-10-30T15:27:00Z</dcterms:modified>
</cp:coreProperties>
</file>