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1B" w:rsidRDefault="00B0091B" w:rsidP="00B0091B">
      <w:pPr>
        <w:jc w:val="center"/>
        <w:rPr>
          <w:b/>
        </w:rPr>
      </w:pPr>
      <w:bookmarkStart w:id="0" w:name="_GoBack"/>
      <w:bookmarkEnd w:id="0"/>
    </w:p>
    <w:p w:rsidR="00B0091B" w:rsidRDefault="00B0091B" w:rsidP="00B0091B">
      <w:pPr>
        <w:jc w:val="center"/>
        <w:rPr>
          <w:b/>
        </w:rPr>
      </w:pPr>
    </w:p>
    <w:p w:rsidR="004E1064" w:rsidRPr="004E1064" w:rsidRDefault="004E1064" w:rsidP="004E1064">
      <w:pPr>
        <w:jc w:val="center"/>
        <w:rPr>
          <w:rFonts w:ascii="Calibri" w:hAnsi="Calibri"/>
          <w:b/>
          <w:bCs/>
          <w:iCs/>
          <w:color w:val="800080"/>
          <w:sz w:val="16"/>
          <w:szCs w:val="16"/>
        </w:rPr>
      </w:pPr>
    </w:p>
    <w:tbl>
      <w:tblPr>
        <w:tblpPr w:leftFromText="141" w:rightFromText="141" w:vertAnchor="page" w:horzAnchor="margin" w:tblpXSpec="center" w:tblpY="698"/>
        <w:tblW w:w="10679" w:type="dxa"/>
        <w:tblLook w:val="01E0" w:firstRow="1" w:lastRow="1" w:firstColumn="1" w:lastColumn="1" w:noHBand="0" w:noVBand="0"/>
      </w:tblPr>
      <w:tblGrid>
        <w:gridCol w:w="3168"/>
        <w:gridCol w:w="7511"/>
      </w:tblGrid>
      <w:tr w:rsidR="002F7263" w:rsidTr="00EF3754">
        <w:trPr>
          <w:trHeight w:val="1603"/>
        </w:trPr>
        <w:tc>
          <w:tcPr>
            <w:tcW w:w="3168" w:type="dxa"/>
          </w:tcPr>
          <w:p w:rsidR="002F7263" w:rsidRDefault="002F7263" w:rsidP="00B7420F">
            <w:pPr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left:0;text-align:left;margin-left:25.85pt;margin-top:-112.05pt;width:99pt;height:56pt;z-index:1">
                  <v:imagedata r:id="rId8" o:title="logo Uniformation"/>
                </v:shape>
              </w:pict>
            </w:r>
          </w:p>
        </w:tc>
        <w:tc>
          <w:tcPr>
            <w:tcW w:w="7511" w:type="dxa"/>
            <w:vAlign w:val="center"/>
          </w:tcPr>
          <w:p w:rsidR="00C03E9B" w:rsidRDefault="00C03E9B" w:rsidP="005365ED">
            <w:pPr>
              <w:jc w:val="right"/>
              <w:rPr>
                <w:rStyle w:val="lev"/>
                <w:rFonts w:ascii="Calibri" w:hAnsi="Calibri"/>
                <w:iCs/>
                <w:color w:val="800080"/>
                <w:sz w:val="36"/>
                <w:szCs w:val="36"/>
              </w:rPr>
            </w:pPr>
          </w:p>
          <w:p w:rsidR="002F7263" w:rsidRDefault="00BA7EFC" w:rsidP="005365ED">
            <w:pPr>
              <w:jc w:val="right"/>
              <w:rPr>
                <w:rStyle w:val="lev"/>
                <w:rFonts w:ascii="Calibri" w:hAnsi="Calibri"/>
                <w:iCs/>
                <w:color w:val="800080"/>
                <w:sz w:val="36"/>
                <w:szCs w:val="36"/>
              </w:rPr>
            </w:pPr>
            <w:r>
              <w:rPr>
                <w:rStyle w:val="lev"/>
                <w:rFonts w:ascii="Calibri" w:hAnsi="Calibri"/>
                <w:iCs/>
                <w:color w:val="800080"/>
                <w:sz w:val="36"/>
                <w:szCs w:val="36"/>
              </w:rPr>
              <w:t xml:space="preserve">Annexe 2 - </w:t>
            </w:r>
            <w:r w:rsidR="002F7263" w:rsidRPr="002F347C">
              <w:rPr>
                <w:rStyle w:val="lev"/>
                <w:rFonts w:ascii="Calibri" w:hAnsi="Calibri"/>
                <w:iCs/>
                <w:color w:val="800080"/>
                <w:sz w:val="36"/>
                <w:szCs w:val="36"/>
              </w:rPr>
              <w:t>Proposition pédagogique</w:t>
            </w:r>
          </w:p>
          <w:p w:rsidR="00067E06" w:rsidRPr="002F347C" w:rsidRDefault="00067E06" w:rsidP="005365ED">
            <w:pPr>
              <w:jc w:val="right"/>
              <w:rPr>
                <w:rFonts w:ascii="Calibri" w:hAnsi="Calibri" w:cs="Arial"/>
                <w:bCs/>
                <w:iCs/>
                <w:sz w:val="36"/>
                <w:szCs w:val="36"/>
              </w:rPr>
            </w:pPr>
            <w:r>
              <w:rPr>
                <w:rStyle w:val="lev"/>
                <w:rFonts w:ascii="Calibri" w:hAnsi="Calibri"/>
                <w:iCs/>
                <w:color w:val="800080"/>
                <w:sz w:val="36"/>
                <w:szCs w:val="36"/>
              </w:rPr>
              <w:t>(joindre annexes aux programmes)</w:t>
            </w:r>
          </w:p>
        </w:tc>
      </w:tr>
    </w:tbl>
    <w:p w:rsidR="00F92B4C" w:rsidRPr="00F92B4C" w:rsidRDefault="00F92B4C" w:rsidP="00F92B4C">
      <w:pPr>
        <w:rPr>
          <w:vanish/>
        </w:rPr>
      </w:pPr>
    </w:p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993366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7"/>
        <w:gridCol w:w="7291"/>
      </w:tblGrid>
      <w:tr w:rsidR="001206FA" w:rsidRPr="003C7B7E" w:rsidTr="00BF6C1C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BD4B4"/>
            <w:vAlign w:val="center"/>
          </w:tcPr>
          <w:p w:rsidR="001206FA" w:rsidRPr="00B60393" w:rsidRDefault="001206FA" w:rsidP="00896F7B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60393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</w:t>
            </w: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>PEDAGOGIQUE</w:t>
            </w:r>
            <w:r w:rsidR="00683880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 (formation en présentiel)</w:t>
            </w:r>
          </w:p>
        </w:tc>
      </w:tr>
      <w:tr w:rsidR="005E4C10" w:rsidRPr="003C7B7E" w:rsidTr="00BF6C1C">
        <w:tblPrEx>
          <w:shd w:val="clear" w:color="auto" w:fill="FFCC00"/>
        </w:tblPrEx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/>
          </w:tcPr>
          <w:p w:rsidR="003E5EF4" w:rsidRDefault="005E4C10" w:rsidP="00F10018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sz w:val="28"/>
                <w:szCs w:val="28"/>
              </w:rPr>
              <w:t xml:space="preserve">OFFRE </w:t>
            </w:r>
            <w:r w:rsidR="00AB642F">
              <w:rPr>
                <w:rFonts w:ascii="Calibri" w:hAnsi="Calibri" w:cs="Arial"/>
                <w:b/>
                <w:sz w:val="28"/>
                <w:szCs w:val="28"/>
              </w:rPr>
              <w:t xml:space="preserve">DE </w:t>
            </w:r>
            <w:r w:rsidR="00E927D0" w:rsidRPr="003044B8">
              <w:rPr>
                <w:rFonts w:ascii="Calibri" w:hAnsi="Calibri" w:cs="Arial"/>
                <w:b/>
                <w:sz w:val="28"/>
                <w:szCs w:val="28"/>
              </w:rPr>
              <w:t>FORMATION</w:t>
            </w:r>
            <w:r w:rsidR="00AB642F">
              <w:rPr>
                <w:rFonts w:ascii="Calibri" w:hAnsi="Calibri" w:cs="Arial"/>
                <w:b/>
                <w:sz w:val="28"/>
                <w:szCs w:val="28"/>
              </w:rPr>
              <w:t>S</w:t>
            </w:r>
            <w:r w:rsidR="00E927D0" w:rsidRPr="003044B8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9237AE">
              <w:rPr>
                <w:rFonts w:ascii="Calibri" w:hAnsi="Calibri" w:cs="Arial"/>
                <w:b/>
                <w:sz w:val="28"/>
                <w:szCs w:val="28"/>
              </w:rPr>
              <w:t xml:space="preserve">Catalogue </w:t>
            </w:r>
            <w:r w:rsidR="003E5EF4">
              <w:rPr>
                <w:rFonts w:ascii="Calibri" w:hAnsi="Calibri" w:cs="Arial"/>
                <w:b/>
                <w:sz w:val="28"/>
                <w:szCs w:val="28"/>
              </w:rPr>
              <w:t xml:space="preserve">Antilles Guyane </w:t>
            </w:r>
          </w:p>
          <w:p w:rsidR="005E4C10" w:rsidRPr="003044B8" w:rsidRDefault="00F10018" w:rsidP="00051B0E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« Métiers de l’ESS </w:t>
            </w:r>
            <w:r w:rsidR="00AA6E13">
              <w:rPr>
                <w:rFonts w:ascii="Calibri" w:hAnsi="Calibri" w:cs="Arial"/>
                <w:b/>
                <w:sz w:val="28"/>
                <w:szCs w:val="28"/>
              </w:rPr>
              <w:t>+ Habitat Social</w:t>
            </w:r>
            <w:r w:rsidR="003139BB">
              <w:rPr>
                <w:rFonts w:ascii="Calibri" w:hAnsi="Calibri" w:cs="Arial"/>
                <w:b/>
                <w:sz w:val="28"/>
                <w:szCs w:val="28"/>
              </w:rPr>
              <w:t xml:space="preserve"> + Protection Sociale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»</w:t>
            </w:r>
            <w:r w:rsidR="00E927D0" w:rsidRPr="003044B8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5E4C10" w:rsidRPr="003044B8">
              <w:rPr>
                <w:rFonts w:ascii="Calibri" w:hAnsi="Calibri" w:cs="Arial"/>
                <w:b/>
                <w:sz w:val="28"/>
                <w:szCs w:val="28"/>
              </w:rPr>
              <w:t>201</w:t>
            </w:r>
            <w:r w:rsidR="00051B0E">
              <w:rPr>
                <w:rFonts w:ascii="Calibri" w:hAnsi="Calibri" w:cs="Arial"/>
                <w:b/>
                <w:sz w:val="28"/>
                <w:szCs w:val="28"/>
              </w:rPr>
              <w:t>7</w:t>
            </w:r>
          </w:p>
        </w:tc>
      </w:tr>
    </w:tbl>
    <w:p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:rsidTr="00BF6C1C">
        <w:trPr>
          <w:jc w:val="center"/>
        </w:trPr>
        <w:tc>
          <w:tcPr>
            <w:tcW w:w="9954" w:type="dxa"/>
            <w:shd w:val="clear" w:color="auto" w:fill="FBD4B4"/>
          </w:tcPr>
          <w:p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:rsidTr="001206FA">
        <w:trPr>
          <w:trHeight w:val="584"/>
          <w:jc w:val="center"/>
        </w:trPr>
        <w:tc>
          <w:tcPr>
            <w:tcW w:w="9954" w:type="dxa"/>
            <w:vAlign w:val="center"/>
          </w:tcPr>
          <w:p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:rsidTr="00BF6C1C">
        <w:trPr>
          <w:jc w:val="center"/>
        </w:trPr>
        <w:tc>
          <w:tcPr>
            <w:tcW w:w="9954" w:type="dxa"/>
            <w:shd w:val="clear" w:color="auto" w:fill="FBD4B4"/>
          </w:tcPr>
          <w:p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:rsidTr="00D35456">
        <w:trPr>
          <w:trHeight w:val="1158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:rsidTr="00BF6C1C">
        <w:trPr>
          <w:jc w:val="center"/>
        </w:trPr>
        <w:tc>
          <w:tcPr>
            <w:tcW w:w="9954" w:type="dxa"/>
            <w:shd w:val="clear" w:color="auto" w:fill="FBD4B4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:rsidTr="001206FA">
        <w:trPr>
          <w:trHeight w:val="2290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:rsidTr="00BF6C1C">
        <w:trPr>
          <w:jc w:val="center"/>
        </w:trPr>
        <w:tc>
          <w:tcPr>
            <w:tcW w:w="9954" w:type="dxa"/>
            <w:shd w:val="clear" w:color="auto" w:fill="FBD4B4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:rsidTr="001206FA">
        <w:trPr>
          <w:trHeight w:val="1351"/>
          <w:jc w:val="center"/>
        </w:trPr>
        <w:tc>
          <w:tcPr>
            <w:tcW w:w="9954" w:type="dxa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35A4" w:rsidRPr="00C34919" w:rsidTr="00BF6C1C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FBD4B4"/>
          </w:tcPr>
          <w:p w:rsidR="00A635A4" w:rsidRPr="003044B8" w:rsidRDefault="00A635A4" w:rsidP="00744A0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Modalités d’évaluation</w:t>
            </w:r>
            <w:r w:rsidR="009237AE">
              <w:rPr>
                <w:rFonts w:ascii="Calibri" w:hAnsi="Calibri" w:cs="Arial"/>
                <w:b/>
                <w:sz w:val="22"/>
                <w:szCs w:val="22"/>
              </w:rPr>
              <w:t xml:space="preserve"> pré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(à préciser selon les programmes concernés)</w:t>
            </w:r>
          </w:p>
        </w:tc>
      </w:tr>
      <w:tr w:rsidR="00A635A4" w:rsidRPr="00C34919" w:rsidTr="001206FA">
        <w:trPr>
          <w:jc w:val="center"/>
        </w:trPr>
        <w:tc>
          <w:tcPr>
            <w:tcW w:w="9954" w:type="dxa"/>
            <w:shd w:val="clear" w:color="auto" w:fill="auto"/>
          </w:tcPr>
          <w:p w:rsidR="00A635A4" w:rsidRDefault="00A635A4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35A4" w:rsidRDefault="00A635A4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35A4" w:rsidRDefault="00A635A4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35A4" w:rsidRDefault="00A635A4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635A4" w:rsidRPr="003044B8" w:rsidRDefault="00A635A4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B7F73" w:rsidRPr="00C34919" w:rsidTr="00BF6C1C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(suivi des stagiaires via hotline, blog, mail, téléphone…)</w:t>
            </w:r>
          </w:p>
        </w:tc>
      </w:tr>
      <w:tr w:rsidR="008B7F73" w:rsidRPr="00C34919" w:rsidTr="008B7F73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:rsidTr="00BF6C1C">
        <w:trPr>
          <w:jc w:val="center"/>
        </w:trPr>
        <w:tc>
          <w:tcPr>
            <w:tcW w:w="9954" w:type="dxa"/>
            <w:shd w:val="clear" w:color="auto" w:fill="FBD4B4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:rsidTr="001206FA">
        <w:trPr>
          <w:trHeight w:val="616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604A2" w:rsidRDefault="00B604A2" w:rsidP="005E4C10">
      <w:pPr>
        <w:rPr>
          <w:sz w:val="16"/>
          <w:szCs w:val="16"/>
        </w:rPr>
      </w:pPr>
    </w:p>
    <w:p w:rsidR="00C3650D" w:rsidRPr="00BA7EFC" w:rsidRDefault="009F024F" w:rsidP="009F024F">
      <w:pPr>
        <w:jc w:val="center"/>
        <w:rPr>
          <w:rStyle w:val="lev"/>
          <w:rFonts w:ascii="Calibri" w:hAnsi="Calibri"/>
          <w:iCs/>
          <w:color w:val="800080"/>
        </w:rPr>
      </w:pPr>
      <w:r w:rsidRPr="00BA7EFC">
        <w:rPr>
          <w:rStyle w:val="lev"/>
          <w:rFonts w:ascii="Calibri" w:hAnsi="Calibri"/>
          <w:iCs/>
          <w:color w:val="800080"/>
        </w:rPr>
        <w:t>A RETOURNER DANS VOTRE DOSSIER DE CANDIDATURE</w:t>
      </w:r>
      <w:r w:rsidR="00C3650D" w:rsidRPr="00BA7EFC">
        <w:rPr>
          <w:rStyle w:val="lev"/>
          <w:rFonts w:ascii="Calibri" w:hAnsi="Calibri"/>
          <w:iCs/>
          <w:color w:val="800080"/>
        </w:rPr>
        <w:t xml:space="preserve"> </w:t>
      </w:r>
    </w:p>
    <w:p w:rsidR="009F024F" w:rsidRPr="00BA7EFC" w:rsidRDefault="00C3650D" w:rsidP="009F024F">
      <w:pPr>
        <w:jc w:val="center"/>
        <w:rPr>
          <w:rStyle w:val="lev"/>
          <w:rFonts w:ascii="Calibri" w:hAnsi="Calibri"/>
          <w:iCs/>
          <w:color w:val="800080"/>
        </w:rPr>
      </w:pPr>
      <w:r w:rsidRPr="00BA7EFC">
        <w:rPr>
          <w:rStyle w:val="lev"/>
          <w:rFonts w:ascii="Calibri" w:hAnsi="Calibri"/>
          <w:iCs/>
          <w:color w:val="800080"/>
        </w:rPr>
        <w:t>(une proposition pédagogique par action de formation)</w:t>
      </w:r>
      <w:r w:rsidR="009F024F" w:rsidRPr="00BA7EFC">
        <w:rPr>
          <w:rStyle w:val="lev"/>
          <w:rFonts w:ascii="Calibri" w:hAnsi="Calibri"/>
          <w:iCs/>
          <w:color w:val="800080"/>
        </w:rPr>
        <w:t xml:space="preserve">, </w:t>
      </w:r>
    </w:p>
    <w:p w:rsidR="00B604A2" w:rsidRPr="00BA7EFC" w:rsidRDefault="009F024F" w:rsidP="004E1064">
      <w:pPr>
        <w:jc w:val="center"/>
        <w:rPr>
          <w:rStyle w:val="lev"/>
          <w:rFonts w:ascii="Calibri" w:hAnsi="Calibri"/>
          <w:iCs/>
          <w:color w:val="800080"/>
        </w:rPr>
      </w:pPr>
      <w:r w:rsidRPr="00BA7EFC">
        <w:rPr>
          <w:rStyle w:val="lev"/>
          <w:rFonts w:ascii="Calibri" w:hAnsi="Calibri"/>
          <w:iCs/>
          <w:color w:val="800080"/>
        </w:rPr>
        <w:t xml:space="preserve">au plus tard le </w:t>
      </w:r>
      <w:r w:rsidR="008F6375">
        <w:rPr>
          <w:rStyle w:val="lev"/>
          <w:rFonts w:ascii="Calibri" w:hAnsi="Calibri"/>
          <w:iCs/>
          <w:color w:val="800080"/>
        </w:rPr>
        <w:t>02</w:t>
      </w:r>
      <w:r w:rsidR="00646898">
        <w:rPr>
          <w:rStyle w:val="lev"/>
          <w:rFonts w:ascii="Calibri" w:hAnsi="Calibri"/>
          <w:iCs/>
          <w:color w:val="800080"/>
        </w:rPr>
        <w:t>/0</w:t>
      </w:r>
      <w:r w:rsidR="008F6375">
        <w:rPr>
          <w:rStyle w:val="lev"/>
          <w:rFonts w:ascii="Calibri" w:hAnsi="Calibri"/>
          <w:iCs/>
          <w:color w:val="800080"/>
        </w:rPr>
        <w:t>1/2017</w:t>
      </w:r>
    </w:p>
    <w:sectPr w:rsidR="00B604A2" w:rsidRPr="00BA7EFC" w:rsidSect="00BA7EFC">
      <w:headerReference w:type="default" r:id="rId9"/>
      <w:footerReference w:type="default" r:id="rId10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E6" w:rsidRDefault="004E40E6">
      <w:r>
        <w:separator/>
      </w:r>
    </w:p>
  </w:endnote>
  <w:endnote w:type="continuationSeparator" w:id="0">
    <w:p w:rsidR="004E40E6" w:rsidRDefault="004E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9B" w:rsidRPr="00BE2CB7" w:rsidRDefault="00C03E9B" w:rsidP="00F80B1A">
    <w:pPr>
      <w:pStyle w:val="Pieddepage"/>
      <w:pBdr>
        <w:top w:val="single" w:sz="4" w:space="1" w:color="800080"/>
      </w:pBdr>
      <w:tabs>
        <w:tab w:val="clear" w:pos="4536"/>
      </w:tabs>
      <w:ind w:right="360"/>
      <w:rPr>
        <w:rFonts w:ascii="Calibri" w:hAnsi="Calibri"/>
        <w:b/>
        <w:bCs/>
        <w:color w:val="800080"/>
        <w:sz w:val="16"/>
        <w:szCs w:val="20"/>
      </w:rPr>
    </w:pPr>
    <w:r w:rsidRPr="00BE2CB7">
      <w:rPr>
        <w:rFonts w:ascii="Calibri" w:hAnsi="Calibri"/>
        <w:b/>
        <w:bCs/>
        <w:color w:val="800080"/>
        <w:sz w:val="16"/>
        <w:szCs w:val="20"/>
      </w:rPr>
      <w:t>Uniformation</w:t>
    </w:r>
    <w:r w:rsidR="00BA7EFC">
      <w:rPr>
        <w:rFonts w:ascii="Calibri" w:hAnsi="Calibri"/>
        <w:b/>
        <w:bCs/>
        <w:color w:val="800080"/>
        <w:sz w:val="16"/>
        <w:szCs w:val="20"/>
      </w:rPr>
      <w:t xml:space="preserve"> – Appel d’offres Catalogue </w:t>
    </w:r>
    <w:r w:rsidR="00646898">
      <w:rPr>
        <w:rFonts w:ascii="Calibri" w:hAnsi="Calibri"/>
        <w:b/>
        <w:bCs/>
        <w:color w:val="800080"/>
        <w:sz w:val="16"/>
        <w:szCs w:val="20"/>
      </w:rPr>
      <w:t>Régional</w:t>
    </w:r>
    <w:r>
      <w:rPr>
        <w:rFonts w:ascii="Calibri" w:hAnsi="Calibri"/>
        <w:b/>
        <w:bCs/>
        <w:color w:val="800080"/>
        <w:sz w:val="16"/>
        <w:szCs w:val="20"/>
      </w:rPr>
      <w:t xml:space="preserve"> 2016</w:t>
    </w:r>
    <w:r w:rsidRPr="00BE2CB7">
      <w:rPr>
        <w:rFonts w:ascii="Calibri" w:hAnsi="Calibri"/>
        <w:b/>
        <w:bCs/>
        <w:color w:val="800080"/>
        <w:sz w:val="16"/>
        <w:szCs w:val="20"/>
      </w:rPr>
      <w:tab/>
    </w:r>
    <w:r w:rsidRPr="00BE2CB7">
      <w:rPr>
        <w:rFonts w:ascii="Calibri" w:hAnsi="Calibri"/>
        <w:color w:val="800080"/>
        <w:sz w:val="16"/>
        <w:szCs w:val="20"/>
      </w:rPr>
      <w:t xml:space="preserve">Page </w:t>
    </w:r>
    <w:r w:rsidRPr="00BE2CB7">
      <w:rPr>
        <w:rStyle w:val="Numrodepage"/>
        <w:rFonts w:ascii="Calibri" w:hAnsi="Calibri"/>
        <w:color w:val="800080"/>
        <w:sz w:val="16"/>
      </w:rPr>
      <w:fldChar w:fldCharType="begin"/>
    </w:r>
    <w:r w:rsidRPr="00BE2CB7">
      <w:rPr>
        <w:rStyle w:val="Numrodepage"/>
        <w:rFonts w:ascii="Calibri" w:hAnsi="Calibri"/>
        <w:color w:val="800080"/>
        <w:sz w:val="16"/>
      </w:rPr>
      <w:instrText xml:space="preserve"> PAGE </w:instrText>
    </w:r>
    <w:r w:rsidRPr="00BE2CB7">
      <w:rPr>
        <w:rStyle w:val="Numrodepage"/>
        <w:rFonts w:ascii="Calibri" w:hAnsi="Calibri"/>
        <w:color w:val="800080"/>
        <w:sz w:val="16"/>
      </w:rPr>
      <w:fldChar w:fldCharType="separate"/>
    </w:r>
    <w:r w:rsidR="00961A9E">
      <w:rPr>
        <w:rStyle w:val="Numrodepage"/>
        <w:rFonts w:ascii="Calibri" w:hAnsi="Calibri"/>
        <w:noProof/>
        <w:color w:val="800080"/>
        <w:sz w:val="16"/>
      </w:rPr>
      <w:t>1</w:t>
    </w:r>
    <w:r w:rsidRPr="00BE2CB7">
      <w:rPr>
        <w:rStyle w:val="Numrodepage"/>
        <w:rFonts w:ascii="Calibri" w:hAnsi="Calibri"/>
        <w:color w:val="800080"/>
        <w:sz w:val="16"/>
      </w:rPr>
      <w:fldChar w:fldCharType="end"/>
    </w:r>
    <w:r w:rsidRPr="00BE2CB7">
      <w:rPr>
        <w:rStyle w:val="Numrodepage"/>
        <w:rFonts w:ascii="Calibri" w:hAnsi="Calibri"/>
        <w:color w:val="800080"/>
        <w:sz w:val="16"/>
      </w:rPr>
      <w:t>/</w:t>
    </w:r>
    <w:r w:rsidRPr="00BE2CB7">
      <w:rPr>
        <w:rStyle w:val="Numrodepage"/>
        <w:rFonts w:ascii="Calibri" w:hAnsi="Calibri"/>
        <w:color w:val="800080"/>
        <w:sz w:val="16"/>
      </w:rPr>
      <w:fldChar w:fldCharType="begin"/>
    </w:r>
    <w:r w:rsidRPr="00BE2CB7">
      <w:rPr>
        <w:rStyle w:val="Numrodepage"/>
        <w:rFonts w:ascii="Calibri" w:hAnsi="Calibri"/>
        <w:color w:val="800080"/>
        <w:sz w:val="16"/>
      </w:rPr>
      <w:instrText xml:space="preserve"> NUMPAGES </w:instrText>
    </w:r>
    <w:r w:rsidRPr="00BE2CB7">
      <w:rPr>
        <w:rStyle w:val="Numrodepage"/>
        <w:rFonts w:ascii="Calibri" w:hAnsi="Calibri"/>
        <w:color w:val="800080"/>
        <w:sz w:val="16"/>
      </w:rPr>
      <w:fldChar w:fldCharType="separate"/>
    </w:r>
    <w:r w:rsidR="00961A9E">
      <w:rPr>
        <w:rStyle w:val="Numrodepage"/>
        <w:rFonts w:ascii="Calibri" w:hAnsi="Calibri"/>
        <w:noProof/>
        <w:color w:val="800080"/>
        <w:sz w:val="16"/>
      </w:rPr>
      <w:t>1</w:t>
    </w:r>
    <w:r w:rsidRPr="00BE2CB7">
      <w:rPr>
        <w:rStyle w:val="Numrodepage"/>
        <w:rFonts w:ascii="Calibri" w:hAnsi="Calibri"/>
        <w:color w:val="800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E6" w:rsidRDefault="004E40E6">
      <w:r>
        <w:separator/>
      </w:r>
    </w:p>
  </w:footnote>
  <w:footnote w:type="continuationSeparator" w:id="0">
    <w:p w:rsidR="004E40E6" w:rsidRDefault="004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9B" w:rsidRDefault="00C03E9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4.7pt;margin-top:21pt;width:183pt;height:44.25pt;z-index:2">
          <v:imagedata r:id="rId1" o:title="Logo UNIFORMATION"/>
        </v:shape>
      </w:pict>
    </w:r>
    <w:r>
      <w:rPr>
        <w:noProof/>
      </w:rPr>
      <w:pict>
        <v:shape id="_x0000_s2051" type="#_x0000_t75" style="position:absolute;margin-left:-35.7pt;margin-top:84.7pt;width:537.55pt;height:7.5pt;z-index:1">
          <v:imagedata r:id="rId2" o:title="bandeauTYPEsans logo" croptop="53415f" cropbottom="618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7A32"/>
    <w:rsid w:val="00045F84"/>
    <w:rsid w:val="00051B0E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B0B32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5EF4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0E6"/>
    <w:rsid w:val="004E4A00"/>
    <w:rsid w:val="004E5516"/>
    <w:rsid w:val="004F2BEE"/>
    <w:rsid w:val="004F3846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549"/>
    <w:rsid w:val="00627756"/>
    <w:rsid w:val="00631F0B"/>
    <w:rsid w:val="00641905"/>
    <w:rsid w:val="00642C2A"/>
    <w:rsid w:val="00646898"/>
    <w:rsid w:val="00654864"/>
    <w:rsid w:val="00657097"/>
    <w:rsid w:val="00660F86"/>
    <w:rsid w:val="00664A7D"/>
    <w:rsid w:val="00665461"/>
    <w:rsid w:val="00665472"/>
    <w:rsid w:val="00666719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C36"/>
    <w:rsid w:val="00774CFC"/>
    <w:rsid w:val="00781147"/>
    <w:rsid w:val="00781F90"/>
    <w:rsid w:val="00782AF4"/>
    <w:rsid w:val="0078305D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6375"/>
    <w:rsid w:val="008F7DE9"/>
    <w:rsid w:val="00902AE7"/>
    <w:rsid w:val="00912CEB"/>
    <w:rsid w:val="0091672E"/>
    <w:rsid w:val="00921BE1"/>
    <w:rsid w:val="00922930"/>
    <w:rsid w:val="009237AE"/>
    <w:rsid w:val="00931DED"/>
    <w:rsid w:val="00942CF1"/>
    <w:rsid w:val="00943444"/>
    <w:rsid w:val="00946353"/>
    <w:rsid w:val="00955649"/>
    <w:rsid w:val="0096034A"/>
    <w:rsid w:val="00961A9E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652D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A7EFC"/>
    <w:rsid w:val="00BB0349"/>
    <w:rsid w:val="00BB68B2"/>
    <w:rsid w:val="00BC49A2"/>
    <w:rsid w:val="00BC4F4C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BF75D9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62B1"/>
    <w:rsid w:val="00E37A12"/>
    <w:rsid w:val="00E45803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96AD9FB-AF54-41A4-8BE4-5D3D1CCB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ListParagraph">
    <w:name w:val="List Paragraph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B12E-A1D8-48CB-81B5-E8EA47A0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uniformation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cog</dc:creator>
  <cp:keywords/>
  <cp:lastModifiedBy>Thierry ARNAUD-PERIA</cp:lastModifiedBy>
  <cp:revision>2</cp:revision>
  <cp:lastPrinted>2015-11-09T19:42:00Z</cp:lastPrinted>
  <dcterms:created xsi:type="dcterms:W3CDTF">2016-12-16T14:21:00Z</dcterms:created>
  <dcterms:modified xsi:type="dcterms:W3CDTF">2016-12-16T14:21:00Z</dcterms:modified>
</cp:coreProperties>
</file>